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B" w:rsidRDefault="001036EB" w:rsidP="001036EB">
      <w:pPr>
        <w:ind w:left="284"/>
        <w:jc w:val="center"/>
      </w:pPr>
      <w:r>
        <w:t>МУНИЦИПАЛЬНОЕ ОБРАЗОВАНИЕ «НУКУТСКИЙ РАЙОН»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center"/>
        <w:rPr>
          <w:b/>
        </w:rPr>
      </w:pPr>
      <w:r>
        <w:rPr>
          <w:b/>
        </w:rPr>
        <w:t xml:space="preserve">ТЕРРИТОРИАЛЬНАЯ </w:t>
      </w:r>
      <w:r w:rsidRPr="00BE12A4">
        <w:rPr>
          <w:b/>
        </w:rPr>
        <w:t xml:space="preserve">ТРЕХСТОРОННЯЯ КОМИССИЯ </w:t>
      </w:r>
    </w:p>
    <w:p w:rsidR="001036EB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 xml:space="preserve">МО «НУКУТСКИЙ РАЙОН» </w:t>
      </w:r>
    </w:p>
    <w:p w:rsidR="001036EB" w:rsidRPr="00BE12A4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  <w:r>
        <w:t>__________________________________________________________________________</w:t>
      </w:r>
    </w:p>
    <w:p w:rsidR="001036EB" w:rsidRDefault="001036EB" w:rsidP="001036EB">
      <w:pPr>
        <w:ind w:left="284"/>
        <w:jc w:val="center"/>
      </w:pPr>
      <w:r>
        <w:t>669401, п. Новонукутский, ул. Ленина, 26, тел. 21-1-46</w:t>
      </w:r>
    </w:p>
    <w:p w:rsidR="001036EB" w:rsidRDefault="001036EB" w:rsidP="001036EB">
      <w:pPr>
        <w:ind w:left="284"/>
        <w:jc w:val="right"/>
      </w:pPr>
      <w:r>
        <w:t>УТВЕРЖДАЮ:</w:t>
      </w:r>
    </w:p>
    <w:p w:rsidR="001036EB" w:rsidRDefault="001036EB" w:rsidP="001036EB">
      <w:pPr>
        <w:ind w:left="284"/>
        <w:jc w:val="right"/>
      </w:pPr>
      <w:r>
        <w:t xml:space="preserve">Координатор </w:t>
      </w:r>
      <w:proofErr w:type="gramStart"/>
      <w:r>
        <w:t>территориальной</w:t>
      </w:r>
      <w:proofErr w:type="gramEnd"/>
    </w:p>
    <w:p w:rsidR="001036EB" w:rsidRDefault="001036EB" w:rsidP="001036EB">
      <w:pPr>
        <w:ind w:left="284"/>
        <w:jc w:val="right"/>
      </w:pPr>
      <w:r>
        <w:t xml:space="preserve"> Трехсторонней комиссии МО «Нукутский район»</w:t>
      </w:r>
    </w:p>
    <w:p w:rsidR="001036EB" w:rsidRDefault="001036EB" w:rsidP="001036EB">
      <w:pPr>
        <w:ind w:left="284"/>
        <w:jc w:val="right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right"/>
      </w:pPr>
      <w:proofErr w:type="spellStart"/>
      <w:r>
        <w:t>________________Т.Р.Акбашев</w:t>
      </w:r>
      <w:proofErr w:type="spellEnd"/>
    </w:p>
    <w:p w:rsidR="001036EB" w:rsidRDefault="001036EB" w:rsidP="001036EB">
      <w:pPr>
        <w:ind w:left="284"/>
        <w:jc w:val="right"/>
      </w:pPr>
      <w:r>
        <w:t xml:space="preserve">«28»   </w:t>
      </w:r>
      <w:r w:rsidR="003B42BC">
        <w:t>июня</w:t>
      </w:r>
      <w:r>
        <w:t xml:space="preserve">   201</w:t>
      </w:r>
      <w:r w:rsidR="00FD17AB">
        <w:t>7</w:t>
      </w:r>
      <w:r>
        <w:t xml:space="preserve"> г.</w:t>
      </w: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Pr="001C11A7" w:rsidRDefault="001036EB" w:rsidP="001036EB">
      <w:pPr>
        <w:ind w:left="284"/>
        <w:jc w:val="center"/>
        <w:rPr>
          <w:b/>
        </w:rPr>
      </w:pPr>
      <w:r w:rsidRPr="001C11A7">
        <w:rPr>
          <w:b/>
        </w:rPr>
        <w:t xml:space="preserve">ПРОТОКОЛ № </w:t>
      </w:r>
      <w:r w:rsidR="00B76E12">
        <w:rPr>
          <w:b/>
        </w:rPr>
        <w:t>2</w:t>
      </w:r>
    </w:p>
    <w:p w:rsidR="001036EB" w:rsidRDefault="001036EB" w:rsidP="001036EB">
      <w:pPr>
        <w:ind w:left="284"/>
        <w:jc w:val="center"/>
      </w:pPr>
      <w:r>
        <w:t xml:space="preserve">заседания территориальной трехсторонней комиссии МО «Нукутский район» </w:t>
      </w:r>
    </w:p>
    <w:p w:rsidR="001036EB" w:rsidRDefault="001036EB" w:rsidP="001036EB">
      <w:pPr>
        <w:ind w:left="284"/>
        <w:jc w:val="center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</w:p>
    <w:p w:rsidR="001036EB" w:rsidRDefault="001036EB" w:rsidP="00964265">
      <w:pPr>
        <w:ind w:left="284"/>
        <w:jc w:val="both"/>
        <w:rPr>
          <w:b/>
        </w:rPr>
      </w:pPr>
      <w:r>
        <w:t>Конференц-зал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489">
        <w:rPr>
          <w:b/>
        </w:rPr>
        <w:t xml:space="preserve">28 </w:t>
      </w:r>
      <w:r w:rsidR="00964265">
        <w:rPr>
          <w:b/>
        </w:rPr>
        <w:t>июня</w:t>
      </w:r>
      <w:r w:rsidRPr="00472489">
        <w:rPr>
          <w:b/>
        </w:rPr>
        <w:t xml:space="preserve"> 201</w:t>
      </w:r>
      <w:r>
        <w:rPr>
          <w:b/>
        </w:rPr>
        <w:t>7</w:t>
      </w:r>
      <w:r w:rsidRPr="00472489">
        <w:rPr>
          <w:b/>
        </w:rPr>
        <w:t xml:space="preserve"> года </w:t>
      </w:r>
    </w:p>
    <w:p w:rsidR="003B42BC" w:rsidRDefault="003B42BC" w:rsidP="001036EB">
      <w:pPr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27"/>
      </w:tblGrid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ПРЕДСЕДАТЕЛЬСТВОВАЛ: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Первый заместитель мэра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Акбашев Тимур Рашидович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СЕКРЕТАРЬ: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 xml:space="preserve">Главный специалист по труду 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Севернюк</w:t>
            </w:r>
            <w:proofErr w:type="spellEnd"/>
            <w:r>
              <w:t xml:space="preserve"> Светлана Олеговна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ПРИСУТСТВОВАЛИ: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proofErr w:type="spellStart"/>
            <w:r>
              <w:t>Вр</w:t>
            </w:r>
            <w:proofErr w:type="gramStart"/>
            <w:r>
              <w:t>.и</w:t>
            </w:r>
            <w:proofErr w:type="gramEnd"/>
            <w:r>
              <w:t>о</w:t>
            </w:r>
            <w:proofErr w:type="spellEnd"/>
            <w:r>
              <w:t xml:space="preserve"> начальника управления экономического развития и труда Администрации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Платонова Надежда Анатольевна</w:t>
            </w:r>
          </w:p>
        </w:tc>
      </w:tr>
      <w:tr w:rsidR="00D278FE" w:rsidTr="007624E6">
        <w:trPr>
          <w:trHeight w:val="611"/>
        </w:trPr>
        <w:tc>
          <w:tcPr>
            <w:tcW w:w="4786" w:type="dxa"/>
          </w:tcPr>
          <w:p w:rsidR="008C0B35" w:rsidRP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финансового управления Администрации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Иванова Наталья Афанасьевна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8C0B35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образования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3B42BC" w:rsidP="003B42BC">
            <w:pPr>
              <w:jc w:val="both"/>
            </w:pPr>
            <w:r>
              <w:t>Николаева Рита Гавриловна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Александр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3B42BC" w:rsidP="007624E6">
            <w:pPr>
              <w:rPr>
                <w:spacing w:val="2"/>
                <w:sz w:val="24"/>
                <w:szCs w:val="24"/>
              </w:rPr>
            </w:pPr>
            <w:proofErr w:type="spellStart"/>
            <w:r w:rsidRPr="007624E6">
              <w:rPr>
                <w:sz w:val="24"/>
                <w:szCs w:val="24"/>
              </w:rPr>
              <w:t>Вр.и.о</w:t>
            </w:r>
            <w:proofErr w:type="spellEnd"/>
            <w:r w:rsidRPr="007624E6">
              <w:rPr>
                <w:sz w:val="24"/>
                <w:szCs w:val="24"/>
              </w:rPr>
              <w:t>. начальника отдела по молодежной политике Администрации МО «Нукутский район»;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3B42BC" w:rsidP="003B42BC">
            <w:pPr>
              <w:jc w:val="both"/>
            </w:pPr>
            <w:proofErr w:type="spellStart"/>
            <w:r w:rsidRPr="007624E6">
              <w:t>Хадаханова</w:t>
            </w:r>
            <w:proofErr w:type="spellEnd"/>
            <w:r w:rsidRPr="007624E6">
              <w:t xml:space="preserve"> Анастасия Георгиевна</w:t>
            </w:r>
          </w:p>
        </w:tc>
      </w:tr>
      <w:tr w:rsidR="00D278FE" w:rsidTr="008C0B35">
        <w:tc>
          <w:tcPr>
            <w:tcW w:w="4786" w:type="dxa"/>
          </w:tcPr>
          <w:p w:rsidR="008C0B35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693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956931">
              <w:rPr>
                <w:sz w:val="24"/>
                <w:szCs w:val="24"/>
              </w:rPr>
              <w:t>Новонукутским</w:t>
            </w:r>
            <w:proofErr w:type="spellEnd"/>
            <w:r w:rsidRPr="00956931">
              <w:rPr>
                <w:sz w:val="24"/>
                <w:szCs w:val="24"/>
              </w:rPr>
              <w:t xml:space="preserve"> детским садом № 6;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Антипова Лилия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3B42BC" w:rsidP="003B42BC">
            <w:proofErr w:type="spellStart"/>
            <w:r>
              <w:rPr>
                <w:sz w:val="24"/>
                <w:szCs w:val="24"/>
              </w:rPr>
              <w:t>Вр.и.о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D278FE" w:rsidRPr="009569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278FE" w:rsidRPr="00956931">
              <w:rPr>
                <w:sz w:val="24"/>
                <w:szCs w:val="24"/>
              </w:rPr>
              <w:t xml:space="preserve"> ОГКУ Центр занято</w:t>
            </w:r>
            <w:r w:rsidR="00D278FE">
              <w:rPr>
                <w:sz w:val="24"/>
                <w:szCs w:val="24"/>
              </w:rPr>
              <w:t>сти населения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3B42BC" w:rsidP="003B42BC">
            <w:pPr>
              <w:jc w:val="both"/>
            </w:pPr>
            <w:proofErr w:type="spellStart"/>
            <w:r>
              <w:t>Жербакова</w:t>
            </w:r>
            <w:proofErr w:type="spellEnd"/>
            <w:r>
              <w:t xml:space="preserve"> Елена Валерьевна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7624E6" w:rsidP="002B12C4">
            <w:pPr>
              <w:jc w:val="both"/>
            </w:pPr>
            <w:r w:rsidRPr="007624E6">
              <w:t>Директор МБОУ Целинная СОШ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proofErr w:type="spellStart"/>
            <w:r w:rsidRPr="007624E6">
              <w:t>Долбеева</w:t>
            </w:r>
            <w:proofErr w:type="spellEnd"/>
            <w:r w:rsidRPr="007624E6">
              <w:t xml:space="preserve"> Лариса Прокопьевна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3B42BC" w:rsidP="007624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Вр.и.о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D278FE" w:rsidRPr="009569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278FE" w:rsidRPr="00956931">
              <w:rPr>
                <w:sz w:val="24"/>
                <w:szCs w:val="24"/>
              </w:rPr>
              <w:t xml:space="preserve"> МБОУ </w:t>
            </w:r>
            <w:proofErr w:type="spellStart"/>
            <w:r w:rsidR="00D278FE" w:rsidRPr="00956931">
              <w:rPr>
                <w:sz w:val="24"/>
                <w:szCs w:val="24"/>
              </w:rPr>
              <w:t>Новонукутская</w:t>
            </w:r>
            <w:proofErr w:type="spellEnd"/>
            <w:r w:rsidR="00D278FE" w:rsidRPr="00956931"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3B42BC" w:rsidP="002B12C4">
            <w:pPr>
              <w:jc w:val="both"/>
            </w:pPr>
            <w:r>
              <w:t>Комарова Альбина Викторовна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rPr>
                <w:sz w:val="24"/>
                <w:szCs w:val="24"/>
              </w:rPr>
              <w:t>Д</w:t>
            </w:r>
            <w:r w:rsidRPr="00956931">
              <w:rPr>
                <w:sz w:val="24"/>
                <w:szCs w:val="24"/>
              </w:rPr>
              <w:t>иректор МКУ «Центр развития культуры Нукутского района»;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Жураховская</w:t>
            </w:r>
            <w:proofErr w:type="spellEnd"/>
            <w:r>
              <w:t xml:space="preserve"> Любовь Николаевна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6931">
              <w:rPr>
                <w:sz w:val="24"/>
                <w:szCs w:val="24"/>
              </w:rPr>
              <w:t xml:space="preserve">читель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Цыганкова Оксана Геннадьевна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956931">
              <w:rPr>
                <w:sz w:val="24"/>
                <w:szCs w:val="24"/>
              </w:rPr>
              <w:t xml:space="preserve">удожественный руководитель МБУК </w:t>
            </w:r>
            <w:proofErr w:type="spellStart"/>
            <w:r w:rsidRPr="00956931">
              <w:rPr>
                <w:sz w:val="24"/>
                <w:szCs w:val="24"/>
              </w:rPr>
              <w:t>Межпоселенческий</w:t>
            </w:r>
            <w:proofErr w:type="spellEnd"/>
            <w:r w:rsidRPr="00956931">
              <w:rPr>
                <w:sz w:val="24"/>
                <w:szCs w:val="24"/>
              </w:rPr>
              <w:t xml:space="preserve"> дом культуры Нукутского района;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Дабалаева</w:t>
            </w:r>
            <w:proofErr w:type="spellEnd"/>
            <w:r>
              <w:t xml:space="preserve"> Галина Борисовна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7624E6" w:rsidP="002B12C4">
            <w:pPr>
              <w:jc w:val="both"/>
            </w:pPr>
            <w:r w:rsidRPr="007624E6">
              <w:t>Главный специалист-юрист юридического отдела КУМИ МО «Нукутский район»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r w:rsidRPr="007624E6">
              <w:t>Семёнов А.В.</w:t>
            </w:r>
          </w:p>
        </w:tc>
      </w:tr>
      <w:tr w:rsidR="003B42BC" w:rsidTr="008C0B35">
        <w:tc>
          <w:tcPr>
            <w:tcW w:w="4786" w:type="dxa"/>
          </w:tcPr>
          <w:p w:rsidR="003B42BC" w:rsidRPr="003B42BC" w:rsidRDefault="003B42BC" w:rsidP="00D278FE">
            <w:r w:rsidRPr="003B42BC">
              <w:t>Музыкальный руководитель МБОУ Новонукутский детский сад № 6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27" w:type="dxa"/>
          </w:tcPr>
          <w:p w:rsidR="003B42BC" w:rsidRPr="003B42BC" w:rsidRDefault="003B42BC" w:rsidP="002B12C4">
            <w:pPr>
              <w:jc w:val="both"/>
            </w:pPr>
            <w:r w:rsidRPr="003B42BC">
              <w:t>Кузнецова Наталья Васильевна</w:t>
            </w:r>
          </w:p>
        </w:tc>
      </w:tr>
      <w:tr w:rsidR="007624E6" w:rsidTr="008C0B35">
        <w:tc>
          <w:tcPr>
            <w:tcW w:w="4786" w:type="dxa"/>
          </w:tcPr>
          <w:p w:rsidR="007624E6" w:rsidRPr="003B42BC" w:rsidRDefault="007624E6" w:rsidP="00D278FE">
            <w:r>
              <w:t>Ответственный по охране труда СССПК «Спектр»</w:t>
            </w:r>
          </w:p>
        </w:tc>
        <w:tc>
          <w:tcPr>
            <w:tcW w:w="1134" w:type="dxa"/>
          </w:tcPr>
          <w:p w:rsidR="007624E6" w:rsidRPr="003B42BC" w:rsidRDefault="007624E6" w:rsidP="002B12C4">
            <w:pPr>
              <w:jc w:val="both"/>
            </w:pPr>
          </w:p>
        </w:tc>
        <w:tc>
          <w:tcPr>
            <w:tcW w:w="3827" w:type="dxa"/>
          </w:tcPr>
          <w:p w:rsidR="007624E6" w:rsidRPr="003B42BC" w:rsidRDefault="007624E6" w:rsidP="002B12C4">
            <w:pPr>
              <w:jc w:val="both"/>
            </w:pPr>
            <w:proofErr w:type="spellStart"/>
            <w:r>
              <w:t>Готобон</w:t>
            </w:r>
            <w:proofErr w:type="spellEnd"/>
            <w:r>
              <w:t xml:space="preserve"> </w:t>
            </w:r>
            <w:proofErr w:type="spellStart"/>
            <w:r>
              <w:t>Аргата</w:t>
            </w:r>
            <w:proofErr w:type="spellEnd"/>
            <w:r>
              <w:t xml:space="preserve"> </w:t>
            </w:r>
            <w:proofErr w:type="spellStart"/>
            <w:r>
              <w:t>Арбаевич</w:t>
            </w:r>
            <w:proofErr w:type="spellEnd"/>
          </w:p>
        </w:tc>
      </w:tr>
    </w:tbl>
    <w:p w:rsidR="003B42BC" w:rsidRDefault="003B42BC" w:rsidP="002B12C4">
      <w:pPr>
        <w:ind w:left="284"/>
        <w:jc w:val="both"/>
        <w:rPr>
          <w:b/>
        </w:rPr>
      </w:pPr>
    </w:p>
    <w:p w:rsidR="003B42BC" w:rsidRDefault="003B42BC" w:rsidP="002B12C4">
      <w:pPr>
        <w:ind w:left="284"/>
        <w:jc w:val="both"/>
        <w:rPr>
          <w:b/>
        </w:rPr>
      </w:pPr>
      <w:r>
        <w:rPr>
          <w:b/>
        </w:rPr>
        <w:t>Приглашенные: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76"/>
      </w:tblGrid>
      <w:tr w:rsidR="003B42BC" w:rsidTr="007624E6">
        <w:tc>
          <w:tcPr>
            <w:tcW w:w="4786" w:type="dxa"/>
          </w:tcPr>
          <w:p w:rsidR="003B42BC" w:rsidRPr="003B42BC" w:rsidRDefault="003B42BC" w:rsidP="002B12C4">
            <w:pPr>
              <w:jc w:val="both"/>
            </w:pPr>
            <w:r w:rsidRPr="003B42BC">
              <w:t>Главный экономист МКУ Центр образования Нукутского района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76" w:type="dxa"/>
          </w:tcPr>
          <w:p w:rsidR="003B42BC" w:rsidRPr="003B42BC" w:rsidRDefault="003B42BC" w:rsidP="003B42BC">
            <w:pPr>
              <w:jc w:val="both"/>
            </w:pPr>
            <w:proofErr w:type="spellStart"/>
            <w:r w:rsidRPr="003B42BC">
              <w:t>Балбина</w:t>
            </w:r>
            <w:proofErr w:type="spellEnd"/>
            <w:r w:rsidRPr="003B42BC">
              <w:t xml:space="preserve"> Марина Михайловна</w:t>
            </w:r>
          </w:p>
        </w:tc>
      </w:tr>
      <w:tr w:rsidR="003B42BC" w:rsidTr="007624E6">
        <w:tc>
          <w:tcPr>
            <w:tcW w:w="4786" w:type="dxa"/>
          </w:tcPr>
          <w:p w:rsidR="003B42BC" w:rsidRPr="003B42BC" w:rsidRDefault="003B42BC" w:rsidP="003B42BC">
            <w:pPr>
              <w:jc w:val="both"/>
            </w:pPr>
            <w:r w:rsidRPr="003B42BC">
              <w:t>Главный врач ОГБУЗ Нукутская РБ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76" w:type="dxa"/>
          </w:tcPr>
          <w:p w:rsidR="003B42BC" w:rsidRPr="003B42BC" w:rsidRDefault="003B42BC" w:rsidP="002B12C4">
            <w:pPr>
              <w:jc w:val="both"/>
            </w:pPr>
            <w:proofErr w:type="spellStart"/>
            <w:r w:rsidRPr="003B42BC">
              <w:t>Дульбеев</w:t>
            </w:r>
            <w:proofErr w:type="spellEnd"/>
            <w:r w:rsidRPr="003B42BC">
              <w:t xml:space="preserve"> Александр Васильевич</w:t>
            </w:r>
          </w:p>
        </w:tc>
      </w:tr>
    </w:tbl>
    <w:p w:rsidR="003B42BC" w:rsidRDefault="003B42BC" w:rsidP="002B12C4">
      <w:pPr>
        <w:ind w:left="284"/>
        <w:jc w:val="both"/>
        <w:rPr>
          <w:b/>
        </w:rPr>
      </w:pPr>
    </w:p>
    <w:p w:rsidR="00AD0812" w:rsidRDefault="00AD0812" w:rsidP="002B12C4">
      <w:pPr>
        <w:ind w:left="284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E93847" w:rsidRDefault="00F96DF9" w:rsidP="00E93847">
      <w:pPr>
        <w:ind w:left="284"/>
        <w:jc w:val="both"/>
        <w:rPr>
          <w:b/>
        </w:rPr>
      </w:pPr>
      <w:r w:rsidRPr="00F12851">
        <w:rPr>
          <w:b/>
        </w:rPr>
        <w:t>1. О</w:t>
      </w:r>
      <w:r w:rsidR="008C0B35">
        <w:rPr>
          <w:b/>
        </w:rPr>
        <w:t xml:space="preserve">б </w:t>
      </w:r>
      <w:r w:rsidR="00E93847">
        <w:rPr>
          <w:b/>
        </w:rPr>
        <w:t xml:space="preserve">обеспеченности образовательных учреждений медицинскими сестрами. </w:t>
      </w:r>
    </w:p>
    <w:p w:rsidR="00E93847" w:rsidRDefault="00E93847" w:rsidP="00E93847">
      <w:pPr>
        <w:ind w:left="284"/>
        <w:jc w:val="both"/>
      </w:pPr>
      <w:r>
        <w:rPr>
          <w:b/>
        </w:rPr>
        <w:t>Обеспеченность ОГБУЗ Нукутская РБ врачами.</w:t>
      </w:r>
      <w:r>
        <w:t xml:space="preserve"> </w:t>
      </w:r>
    </w:p>
    <w:p w:rsidR="00F96DF9" w:rsidRDefault="00F96DF9" w:rsidP="00E93847">
      <w:pPr>
        <w:ind w:left="284"/>
        <w:jc w:val="both"/>
      </w:pPr>
      <w:r>
        <w:t>_____________________________________________________</w:t>
      </w:r>
      <w:r w:rsidR="009253CB">
        <w:t>____</w:t>
      </w:r>
      <w:r>
        <w:t>______________________</w:t>
      </w:r>
    </w:p>
    <w:p w:rsidR="00E93847" w:rsidRDefault="008B4EDA" w:rsidP="00966A10">
      <w:pPr>
        <w:ind w:left="284"/>
        <w:jc w:val="center"/>
      </w:pPr>
      <w:proofErr w:type="gramStart"/>
      <w:r>
        <w:t xml:space="preserve">( </w:t>
      </w:r>
      <w:proofErr w:type="spellStart"/>
      <w:r w:rsidR="00E93847">
        <w:t>Дульбеев</w:t>
      </w:r>
      <w:proofErr w:type="spellEnd"/>
      <w:r w:rsidR="00E93847">
        <w:t>.</w:t>
      </w:r>
      <w:proofErr w:type="gramEnd"/>
      <w:r w:rsidR="00E93847">
        <w:t xml:space="preserve"> А.В., </w:t>
      </w:r>
      <w:r>
        <w:t>Акбашев Т.Р.,</w:t>
      </w:r>
      <w:r w:rsidR="00EF7962">
        <w:t xml:space="preserve"> </w:t>
      </w:r>
      <w:proofErr w:type="spellStart"/>
      <w:r w:rsidR="00E93847">
        <w:t>Долбеева</w:t>
      </w:r>
      <w:proofErr w:type="spellEnd"/>
      <w:r w:rsidR="00E93847">
        <w:t xml:space="preserve"> Л.П., Антипова Л.А., Николаева Р.Г., </w:t>
      </w:r>
    </w:p>
    <w:p w:rsidR="00F96DF9" w:rsidRDefault="00EF7962" w:rsidP="00966A10">
      <w:pPr>
        <w:ind w:left="284"/>
        <w:jc w:val="center"/>
      </w:pPr>
      <w:r>
        <w:t xml:space="preserve"> Цыганкова О.Г.</w:t>
      </w:r>
      <w:r w:rsidR="00F96DF9">
        <w:t>)</w:t>
      </w:r>
    </w:p>
    <w:p w:rsidR="00F12851" w:rsidRDefault="00F12851" w:rsidP="008B4EDA">
      <w:pPr>
        <w:ind w:left="284"/>
        <w:jc w:val="both"/>
      </w:pPr>
      <w:r>
        <w:t xml:space="preserve">1.1. Принять информацию </w:t>
      </w:r>
      <w:proofErr w:type="spellStart"/>
      <w:r w:rsidR="007624E6">
        <w:t>Дульбеева</w:t>
      </w:r>
      <w:proofErr w:type="spellEnd"/>
      <w:r w:rsidR="007624E6">
        <w:t xml:space="preserve"> А.В.</w:t>
      </w:r>
      <w:r w:rsidR="00EF7962">
        <w:t xml:space="preserve"> </w:t>
      </w:r>
      <w:r w:rsidR="008B4EDA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7624E6" w:rsidRDefault="008C0B35" w:rsidP="008B4EDA">
      <w:pPr>
        <w:ind w:left="284"/>
        <w:jc w:val="both"/>
      </w:pPr>
      <w:r>
        <w:t xml:space="preserve">1.1. </w:t>
      </w:r>
      <w:r w:rsidR="007624E6">
        <w:t>Главному врачу ОГБУЗ Нукутская РБ (</w:t>
      </w:r>
      <w:proofErr w:type="spellStart"/>
      <w:r w:rsidR="007624E6">
        <w:t>Дульбееву</w:t>
      </w:r>
      <w:proofErr w:type="spellEnd"/>
      <w:r w:rsidR="007624E6">
        <w:t xml:space="preserve"> А.В.) проработать вопрос по обеспечению муниципальных образовательных учреждений медицинскими сестрами в полном объеме.</w:t>
      </w:r>
    </w:p>
    <w:p w:rsidR="00B76E12" w:rsidRDefault="00B76E12" w:rsidP="00B76E12">
      <w:pPr>
        <w:ind w:left="284" w:firstLine="424"/>
        <w:rPr>
          <w:b/>
        </w:rPr>
      </w:pPr>
      <w:r>
        <w:rPr>
          <w:b/>
        </w:rPr>
        <w:t>С</w:t>
      </w:r>
      <w:r w:rsidRPr="00213B96">
        <w:rPr>
          <w:b/>
        </w:rPr>
        <w:t xml:space="preserve">рок: </w:t>
      </w:r>
      <w:r>
        <w:rPr>
          <w:b/>
        </w:rPr>
        <w:t>до 14 июля 2017 года</w:t>
      </w:r>
      <w:r w:rsidRPr="00213B96">
        <w:rPr>
          <w:b/>
        </w:rPr>
        <w:t>.</w:t>
      </w:r>
    </w:p>
    <w:p w:rsidR="00B76E12" w:rsidRDefault="00B76E12" w:rsidP="008B4EDA">
      <w:pPr>
        <w:ind w:left="284"/>
        <w:jc w:val="both"/>
      </w:pPr>
    </w:p>
    <w:p w:rsidR="0059029C" w:rsidRDefault="007624E6" w:rsidP="008B4EDA">
      <w:pPr>
        <w:ind w:left="284"/>
        <w:jc w:val="both"/>
      </w:pPr>
      <w:r>
        <w:t>1.2</w:t>
      </w:r>
      <w:r w:rsidRPr="00B76E12">
        <w:t xml:space="preserve">. Отделу образования Администрации МО «Нукутский район» (Николаева Р.Г.) </w:t>
      </w:r>
      <w:r w:rsidR="00B76E12" w:rsidRPr="00B76E12">
        <w:t>направить обращение</w:t>
      </w:r>
      <w:r w:rsidRPr="00B76E12">
        <w:t xml:space="preserve"> в Министерство здравоохранение Иркутской области </w:t>
      </w:r>
      <w:r w:rsidR="00B76E12" w:rsidRPr="00B76E12">
        <w:t xml:space="preserve">о </w:t>
      </w:r>
      <w:r w:rsidR="00E93847" w:rsidRPr="00B76E12">
        <w:t xml:space="preserve"> проблем</w:t>
      </w:r>
      <w:r w:rsidR="00B76E12" w:rsidRPr="00B76E12">
        <w:t>е</w:t>
      </w:r>
      <w:r w:rsidR="00E93847" w:rsidRPr="00B76E12">
        <w:t xml:space="preserve"> </w:t>
      </w:r>
      <w:r w:rsidR="00B76E12" w:rsidRPr="00B76E12">
        <w:t xml:space="preserve">нехватки </w:t>
      </w:r>
      <w:r w:rsidRPr="00B76E12">
        <w:t>медицински</w:t>
      </w:r>
      <w:r w:rsidR="00B76E12" w:rsidRPr="00B76E12">
        <w:t>х</w:t>
      </w:r>
      <w:r w:rsidRPr="00B76E12">
        <w:t xml:space="preserve"> </w:t>
      </w:r>
      <w:r w:rsidR="00E93847" w:rsidRPr="00B76E12">
        <w:t>работник</w:t>
      </w:r>
      <w:r w:rsidR="00B76E12" w:rsidRPr="00B76E12">
        <w:t xml:space="preserve">ов в </w:t>
      </w:r>
      <w:r w:rsidR="00E93847" w:rsidRPr="00B76E12">
        <w:t>муниципальны</w:t>
      </w:r>
      <w:r w:rsidR="00B76E12" w:rsidRPr="00B76E12">
        <w:t>х</w:t>
      </w:r>
      <w:r w:rsidR="00E93847" w:rsidRPr="00B76E12">
        <w:t xml:space="preserve"> образовательны</w:t>
      </w:r>
      <w:r w:rsidR="00B76E12" w:rsidRPr="00B76E12">
        <w:t>х</w:t>
      </w:r>
      <w:r w:rsidR="00E93847" w:rsidRPr="00B76E12">
        <w:t xml:space="preserve"> учреждения</w:t>
      </w:r>
      <w:r w:rsidR="00B76E12" w:rsidRPr="00B76E12">
        <w:t>х муниципального образования «Нукутский район»</w:t>
      </w:r>
      <w:r w:rsidR="00E93847" w:rsidRPr="00B76E12">
        <w:t>.</w:t>
      </w:r>
    </w:p>
    <w:p w:rsidR="00B76E12" w:rsidRDefault="00B76E12" w:rsidP="00B76E12">
      <w:pPr>
        <w:ind w:left="284" w:firstLine="424"/>
        <w:rPr>
          <w:b/>
        </w:rPr>
      </w:pPr>
      <w:r w:rsidRPr="00B76E12">
        <w:rPr>
          <w:b/>
        </w:rPr>
        <w:t xml:space="preserve"> </w:t>
      </w:r>
      <w:r>
        <w:rPr>
          <w:b/>
        </w:rPr>
        <w:t>С</w:t>
      </w:r>
      <w:r w:rsidRPr="00213B96">
        <w:rPr>
          <w:b/>
        </w:rPr>
        <w:t xml:space="preserve">рок: </w:t>
      </w:r>
      <w:r>
        <w:rPr>
          <w:b/>
        </w:rPr>
        <w:t>до 14 июля 2017 года</w:t>
      </w:r>
      <w:r w:rsidRPr="00213B96">
        <w:rPr>
          <w:b/>
        </w:rPr>
        <w:t>.</w:t>
      </w:r>
    </w:p>
    <w:p w:rsidR="00213B96" w:rsidRPr="00213B96" w:rsidRDefault="008B4EDA" w:rsidP="00213B96">
      <w:pPr>
        <w:ind w:left="284"/>
        <w:jc w:val="both"/>
        <w:rPr>
          <w:b/>
        </w:rPr>
      </w:pPr>
      <w:r w:rsidRPr="00B76E12">
        <w:rPr>
          <w:b/>
        </w:rPr>
        <w:t>_______________</w:t>
      </w:r>
      <w:r w:rsidR="00213B96" w:rsidRPr="00B76E12">
        <w:rPr>
          <w:b/>
        </w:rPr>
        <w:t>________________________________</w:t>
      </w:r>
      <w:r w:rsidR="009253CB" w:rsidRPr="00B76E12">
        <w:rPr>
          <w:b/>
        </w:rPr>
        <w:t>_____</w:t>
      </w:r>
      <w:r w:rsidR="00B76E12">
        <w:rPr>
          <w:b/>
        </w:rPr>
        <w:t>______</w:t>
      </w:r>
      <w:r w:rsidR="009253CB" w:rsidRPr="00B76E12">
        <w:rPr>
          <w:b/>
        </w:rPr>
        <w:t>_____</w:t>
      </w:r>
      <w:r w:rsidR="00213B96" w:rsidRPr="00B76E12">
        <w:rPr>
          <w:b/>
        </w:rPr>
        <w:t>_</w:t>
      </w:r>
      <w:r w:rsidR="00213B96">
        <w:rPr>
          <w:b/>
        </w:rPr>
        <w:t>_______________</w:t>
      </w:r>
    </w:p>
    <w:p w:rsidR="00213B96" w:rsidRDefault="00213B96" w:rsidP="002943C0">
      <w:pPr>
        <w:ind w:left="284"/>
        <w:rPr>
          <w:b/>
        </w:rPr>
      </w:pPr>
    </w:p>
    <w:p w:rsidR="00F96DF9" w:rsidRDefault="00EF7962" w:rsidP="00EF7962">
      <w:pPr>
        <w:ind w:left="284"/>
        <w:jc w:val="both"/>
        <w:rPr>
          <w:b/>
        </w:rPr>
      </w:pPr>
      <w:r>
        <w:rPr>
          <w:b/>
        </w:rPr>
        <w:t xml:space="preserve">2. </w:t>
      </w:r>
      <w:r w:rsidR="00E93847">
        <w:rPr>
          <w:b/>
        </w:rPr>
        <w:t>Мероприятия по оздоровлению, отдыху и досугу несовершеннолетних</w:t>
      </w:r>
      <w:r>
        <w:rPr>
          <w:b/>
        </w:rPr>
        <w:t>.</w:t>
      </w:r>
    </w:p>
    <w:p w:rsidR="00F12851" w:rsidRPr="00F12851" w:rsidRDefault="00F12851" w:rsidP="002943C0">
      <w:pPr>
        <w:ind w:left="284"/>
        <w:rPr>
          <w:b/>
        </w:rPr>
      </w:pPr>
      <w:r>
        <w:rPr>
          <w:b/>
        </w:rPr>
        <w:t>________________________________________________________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F96DF9" w:rsidRDefault="00F12851" w:rsidP="00966A10">
      <w:pPr>
        <w:ind w:left="284"/>
        <w:jc w:val="center"/>
      </w:pPr>
      <w:r>
        <w:t>(</w:t>
      </w:r>
      <w:r w:rsidR="00E93847">
        <w:t xml:space="preserve">Николаева Р.Г., </w:t>
      </w:r>
      <w:proofErr w:type="spellStart"/>
      <w:r w:rsidR="000B26E9">
        <w:t>Севернюк</w:t>
      </w:r>
      <w:proofErr w:type="spellEnd"/>
      <w:r w:rsidR="000B26E9">
        <w:t xml:space="preserve"> С.О., </w:t>
      </w:r>
      <w:proofErr w:type="spellStart"/>
      <w:r w:rsidR="000B26E9">
        <w:t>Готобон</w:t>
      </w:r>
      <w:proofErr w:type="spellEnd"/>
      <w:r w:rsidR="000B26E9">
        <w:t xml:space="preserve"> А.А.</w:t>
      </w:r>
      <w:r>
        <w:t>, Акбашев Т.Р.,</w:t>
      </w:r>
      <w:r w:rsidR="000B26E9">
        <w:t xml:space="preserve"> Николаева Р.Г.</w:t>
      </w:r>
      <w:r>
        <w:t>)</w:t>
      </w:r>
    </w:p>
    <w:p w:rsidR="00F12851" w:rsidRDefault="00F12851" w:rsidP="002943C0">
      <w:pPr>
        <w:ind w:left="284"/>
      </w:pPr>
    </w:p>
    <w:p w:rsidR="00F12851" w:rsidRDefault="00F12851" w:rsidP="00EF7962">
      <w:pPr>
        <w:ind w:left="284"/>
        <w:jc w:val="both"/>
      </w:pPr>
      <w:r>
        <w:t xml:space="preserve">2.1. Принять информацию </w:t>
      </w:r>
      <w:r w:rsidR="00E93847">
        <w:t>Николаевой Р.Г.</w:t>
      </w:r>
      <w:r w:rsidR="00EF7962">
        <w:t xml:space="preserve">  </w:t>
      </w:r>
      <w:r>
        <w:t>к сведению.</w:t>
      </w:r>
      <w:r w:rsidR="009253CB">
        <w:t xml:space="preserve"> Информация прилагается.</w:t>
      </w:r>
    </w:p>
    <w:p w:rsidR="008B4EDA" w:rsidRDefault="008B4EDA" w:rsidP="002943C0">
      <w:pPr>
        <w:ind w:left="284"/>
      </w:pPr>
    </w:p>
    <w:p w:rsidR="00E93847" w:rsidRDefault="00F12851" w:rsidP="00184ACF">
      <w:pPr>
        <w:ind w:left="284"/>
        <w:jc w:val="both"/>
      </w:pPr>
      <w:r w:rsidRPr="00AD0812">
        <w:t xml:space="preserve">2.2. </w:t>
      </w:r>
      <w:r w:rsidR="00E93847">
        <w:t>Руководителям муниципальных учреждений более ответственно подходить к закупкам продуктов питания, усилить контроль при приемке товара в соответствие с 44-ФЗ.</w:t>
      </w:r>
    </w:p>
    <w:p w:rsidR="008C0B35" w:rsidRPr="00184ACF" w:rsidRDefault="00E93847" w:rsidP="00E93847">
      <w:pPr>
        <w:ind w:left="284"/>
        <w:jc w:val="both"/>
      </w:pPr>
      <w:r>
        <w:t>2.3. МКУ «Центр образования Нукутского района» (</w:t>
      </w:r>
      <w:proofErr w:type="spellStart"/>
      <w:r>
        <w:t>Тапхаровой</w:t>
      </w:r>
      <w:proofErr w:type="spellEnd"/>
      <w:r>
        <w:t xml:space="preserve"> А.П</w:t>
      </w:r>
      <w:r w:rsidRPr="00136471">
        <w:t xml:space="preserve">.), директору </w:t>
      </w:r>
      <w:r w:rsidR="00136471" w:rsidRPr="00136471">
        <w:t>МБУ</w:t>
      </w:r>
      <w:r w:rsidR="00136471">
        <w:t xml:space="preserve"> «Детский лагерь «Берёзка» </w:t>
      </w:r>
      <w:r>
        <w:t>(Булгаковой Н.В.) использовать конкурентные процедуры для закупки продуктов питания в летние лагеря с целью экономии бюджетных средств.</w:t>
      </w:r>
    </w:p>
    <w:p w:rsidR="00F96DF9" w:rsidRDefault="008C0B35" w:rsidP="00FF52ED">
      <w:pPr>
        <w:ind w:left="284" w:firstLine="424"/>
        <w:rPr>
          <w:b/>
        </w:rPr>
      </w:pPr>
      <w:r>
        <w:rPr>
          <w:b/>
        </w:rPr>
        <w:t>С</w:t>
      </w:r>
      <w:r w:rsidR="00213B96" w:rsidRPr="00213B96">
        <w:rPr>
          <w:b/>
        </w:rPr>
        <w:t xml:space="preserve">рок: </w:t>
      </w:r>
      <w:r w:rsidR="00E93847">
        <w:rPr>
          <w:b/>
        </w:rPr>
        <w:t>постоянно</w:t>
      </w:r>
      <w:r w:rsidR="00213B96" w:rsidRPr="00213B96">
        <w:rPr>
          <w:b/>
        </w:rPr>
        <w:t>.</w:t>
      </w:r>
    </w:p>
    <w:p w:rsidR="00213B96" w:rsidRPr="00213B96" w:rsidRDefault="00B76E12" w:rsidP="00B76E12">
      <w:pPr>
        <w:ind w:firstLine="284"/>
        <w:jc w:val="both"/>
        <w:rPr>
          <w:b/>
        </w:rPr>
      </w:pPr>
      <w:r>
        <w:rPr>
          <w:b/>
        </w:rPr>
        <w:t>__</w:t>
      </w:r>
      <w:r w:rsidR="0054773F">
        <w:rPr>
          <w:b/>
        </w:rPr>
        <w:t>_______________</w:t>
      </w:r>
      <w:r w:rsidR="00213B96">
        <w:rPr>
          <w:b/>
        </w:rPr>
        <w:t>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  <w:r w:rsidR="00213B96">
        <w:rPr>
          <w:b/>
        </w:rPr>
        <w:t>_______________</w:t>
      </w:r>
    </w:p>
    <w:p w:rsidR="00E93847" w:rsidRDefault="00FB0E31" w:rsidP="00BF0E60">
      <w:pPr>
        <w:ind w:left="284"/>
        <w:jc w:val="both"/>
        <w:rPr>
          <w:b/>
        </w:rPr>
      </w:pPr>
      <w:r>
        <w:rPr>
          <w:b/>
        </w:rPr>
        <w:t>3</w:t>
      </w:r>
      <w:r w:rsidR="00966A10" w:rsidRPr="00BF0E60">
        <w:rPr>
          <w:b/>
        </w:rPr>
        <w:t xml:space="preserve">. </w:t>
      </w:r>
      <w:r w:rsidR="00E93847">
        <w:rPr>
          <w:b/>
        </w:rPr>
        <w:t>О содействии занятости несовершеннолетних в возрасте 14-18 лет.</w:t>
      </w:r>
    </w:p>
    <w:p w:rsidR="00966A10" w:rsidRDefault="00966A10" w:rsidP="00B76E12">
      <w:pPr>
        <w:ind w:left="284"/>
        <w:jc w:val="both"/>
      </w:pPr>
      <w:r>
        <w:t>________________________________________</w:t>
      </w:r>
      <w:r w:rsidR="009253CB">
        <w:t>____</w:t>
      </w:r>
      <w:r>
        <w:t>___________________________________</w:t>
      </w:r>
    </w:p>
    <w:p w:rsidR="00F96DF9" w:rsidRDefault="00966A10" w:rsidP="00BF0E60">
      <w:pPr>
        <w:ind w:left="284"/>
        <w:jc w:val="center"/>
      </w:pPr>
      <w:r>
        <w:t>(</w:t>
      </w:r>
      <w:proofErr w:type="spellStart"/>
      <w:r w:rsidR="000B26E9">
        <w:t>Жербакова</w:t>
      </w:r>
      <w:proofErr w:type="spellEnd"/>
      <w:r w:rsidR="000B26E9">
        <w:t xml:space="preserve"> Е.В., Иванова Н.А., Акбашев Т.Р.</w:t>
      </w:r>
      <w:r w:rsidR="00F974EF">
        <w:t>)</w:t>
      </w:r>
    </w:p>
    <w:p w:rsidR="000B26E9" w:rsidRDefault="000B26E9" w:rsidP="00BF0E60">
      <w:pPr>
        <w:ind w:left="284"/>
        <w:jc w:val="center"/>
      </w:pPr>
    </w:p>
    <w:p w:rsidR="00F96DF9" w:rsidRDefault="00FB0E31" w:rsidP="0059029C">
      <w:pPr>
        <w:ind w:left="284"/>
        <w:jc w:val="both"/>
      </w:pPr>
      <w:r>
        <w:t>3</w:t>
      </w:r>
      <w:r w:rsidR="00BF0E60">
        <w:t>.1. Принять информацию</w:t>
      </w:r>
      <w:r w:rsidR="00F974EF">
        <w:t xml:space="preserve"> </w:t>
      </w:r>
      <w:proofErr w:type="spellStart"/>
      <w:r w:rsidR="000B26E9">
        <w:t>Жербаковой</w:t>
      </w:r>
      <w:proofErr w:type="spellEnd"/>
      <w:r w:rsidR="000B26E9">
        <w:t xml:space="preserve"> Е.В. </w:t>
      </w:r>
      <w:r w:rsidR="00F974EF">
        <w:t xml:space="preserve"> </w:t>
      </w:r>
      <w:r w:rsidR="00BF0E60">
        <w:t xml:space="preserve"> к сведению.</w:t>
      </w:r>
      <w:r w:rsidR="009253CB">
        <w:t xml:space="preserve"> </w:t>
      </w:r>
      <w:r w:rsidR="0059029C">
        <w:t>И</w:t>
      </w:r>
      <w:r w:rsidR="009253CB">
        <w:t>нформация прилагается.</w:t>
      </w:r>
    </w:p>
    <w:p w:rsidR="005E62E1" w:rsidRDefault="005E62E1" w:rsidP="0059029C">
      <w:pPr>
        <w:ind w:left="284"/>
        <w:jc w:val="both"/>
      </w:pP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lastRenderedPageBreak/>
        <w:t>_____________________________________</w:t>
      </w:r>
      <w:r w:rsidR="00B76E12">
        <w:rPr>
          <w:b/>
        </w:rPr>
        <w:t>________</w:t>
      </w:r>
      <w:r>
        <w:rPr>
          <w:b/>
        </w:rPr>
        <w:t>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213B96" w:rsidRDefault="00213B96" w:rsidP="00BF0E60">
      <w:pPr>
        <w:ind w:left="284"/>
        <w:jc w:val="both"/>
        <w:rPr>
          <w:b/>
        </w:rPr>
      </w:pPr>
    </w:p>
    <w:p w:rsidR="00B63521" w:rsidRDefault="00FB0E31" w:rsidP="00B63521">
      <w:pPr>
        <w:ind w:left="284"/>
        <w:jc w:val="both"/>
        <w:rPr>
          <w:b/>
        </w:rPr>
      </w:pPr>
      <w:r>
        <w:rPr>
          <w:b/>
        </w:rPr>
        <w:t>4</w:t>
      </w:r>
      <w:r w:rsidR="00BF0E60" w:rsidRPr="00BF0E60">
        <w:rPr>
          <w:b/>
        </w:rPr>
        <w:t xml:space="preserve">. </w:t>
      </w:r>
      <w:r w:rsidR="000B26E9">
        <w:rPr>
          <w:b/>
        </w:rPr>
        <w:t>Об исполнении Плана мероприятий, направленных на снижение неформальной занятости, легализации заработной платы и трудовых отношений работников организаций муниципального образования «Нукутский район»</w:t>
      </w:r>
      <w:r w:rsidR="00B63521">
        <w:rPr>
          <w:b/>
        </w:rPr>
        <w:t>.</w:t>
      </w:r>
    </w:p>
    <w:p w:rsidR="00BF0E60" w:rsidRDefault="00BF0E60" w:rsidP="00B63521">
      <w:pPr>
        <w:ind w:left="284"/>
        <w:jc w:val="both"/>
      </w:pPr>
      <w:r>
        <w:t>_________________________________________________________________</w:t>
      </w:r>
      <w:r w:rsidR="009253CB">
        <w:t>_____</w:t>
      </w:r>
      <w:r>
        <w:t>_________</w:t>
      </w:r>
    </w:p>
    <w:p w:rsidR="00F96DF9" w:rsidRDefault="000B26E9" w:rsidP="00BF0E60">
      <w:pPr>
        <w:ind w:left="284"/>
        <w:jc w:val="center"/>
      </w:pPr>
      <w:proofErr w:type="spellStart"/>
      <w:r>
        <w:t>Севернюк</w:t>
      </w:r>
      <w:proofErr w:type="spellEnd"/>
      <w:r>
        <w:t xml:space="preserve"> С.О., Акбашев Т.Р.)</w:t>
      </w:r>
    </w:p>
    <w:p w:rsidR="000B26E9" w:rsidRDefault="000B26E9" w:rsidP="00BF0E60">
      <w:pPr>
        <w:ind w:left="284"/>
        <w:jc w:val="center"/>
      </w:pPr>
    </w:p>
    <w:p w:rsidR="0059029C" w:rsidRDefault="00FB0E31" w:rsidP="00B63521">
      <w:pPr>
        <w:ind w:left="284"/>
      </w:pPr>
      <w:r>
        <w:t>4</w:t>
      </w:r>
      <w:r w:rsidR="00BF0E60">
        <w:t xml:space="preserve">.1. </w:t>
      </w:r>
      <w:r w:rsidR="0059029C">
        <w:t xml:space="preserve">Принять информацию </w:t>
      </w:r>
      <w:proofErr w:type="spellStart"/>
      <w:r w:rsidR="0059029C">
        <w:t>С</w:t>
      </w:r>
      <w:r w:rsidR="000B26E9">
        <w:t>евернюк</w:t>
      </w:r>
      <w:proofErr w:type="spellEnd"/>
      <w:r w:rsidR="000B26E9">
        <w:t xml:space="preserve"> С.О.</w:t>
      </w:r>
      <w:r w:rsidR="0059029C">
        <w:t xml:space="preserve"> к сведению.</w:t>
      </w:r>
      <w:r w:rsidR="000B26E9">
        <w:t xml:space="preserve"> Информация прилагается.</w:t>
      </w:r>
    </w:p>
    <w:p w:rsidR="00B63521" w:rsidRDefault="00B76E12" w:rsidP="00B76E12">
      <w:pPr>
        <w:ind w:left="284"/>
        <w:jc w:val="both"/>
      </w:pPr>
      <w:r>
        <w:t>4.2. Главному специалисту по труду (</w:t>
      </w:r>
      <w:proofErr w:type="spellStart"/>
      <w:r>
        <w:t>Севернюк</w:t>
      </w:r>
      <w:proofErr w:type="spellEnd"/>
      <w:r>
        <w:t xml:space="preserve"> С.О.) проводить мероприятия по достижению контрольного показателя по снижению неформальной занятости</w:t>
      </w:r>
      <w:r w:rsidR="00136471">
        <w:t xml:space="preserve"> на 2017 год.</w:t>
      </w:r>
      <w:r>
        <w:t xml:space="preserve"> </w:t>
      </w:r>
    </w:p>
    <w:p w:rsidR="00136471" w:rsidRDefault="00136471" w:rsidP="00213B96">
      <w:pPr>
        <w:ind w:left="284" w:firstLine="424"/>
        <w:rPr>
          <w:b/>
        </w:rPr>
      </w:pPr>
    </w:p>
    <w:p w:rsidR="00BF0E60" w:rsidRDefault="00213B96" w:rsidP="00213B96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 w:rsidR="00B63521">
        <w:rPr>
          <w:b/>
        </w:rPr>
        <w:t xml:space="preserve">до </w:t>
      </w:r>
      <w:r w:rsidR="00136471">
        <w:rPr>
          <w:b/>
        </w:rPr>
        <w:t>30 декабря 2017 года</w:t>
      </w:r>
      <w:r>
        <w:rPr>
          <w:b/>
        </w:rPr>
        <w:t>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</w:p>
    <w:p w:rsidR="003A076E" w:rsidRDefault="003A076E" w:rsidP="00BF0E60">
      <w:pPr>
        <w:ind w:left="284"/>
        <w:jc w:val="both"/>
        <w:rPr>
          <w:b/>
        </w:rPr>
      </w:pPr>
    </w:p>
    <w:p w:rsidR="00BF0E60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5</w:t>
      </w:r>
      <w:r w:rsidR="00BF0E60" w:rsidRPr="00BF0E60">
        <w:rPr>
          <w:b/>
        </w:rPr>
        <w:t xml:space="preserve">. О </w:t>
      </w:r>
      <w:r>
        <w:rPr>
          <w:b/>
        </w:rPr>
        <w:t>результат</w:t>
      </w:r>
      <w:r w:rsidR="000B26E9">
        <w:rPr>
          <w:b/>
        </w:rPr>
        <w:t>ах</w:t>
      </w:r>
      <w:r>
        <w:rPr>
          <w:b/>
        </w:rPr>
        <w:t xml:space="preserve"> </w:t>
      </w:r>
      <w:r w:rsidR="000B26E9">
        <w:rPr>
          <w:b/>
        </w:rPr>
        <w:t xml:space="preserve">областного </w:t>
      </w:r>
      <w:r>
        <w:rPr>
          <w:b/>
        </w:rPr>
        <w:t>конкурса «За высокую социальную эффективность и развитие социального партнерства» по итогам 2016 года</w:t>
      </w:r>
      <w:r w:rsidR="00BF0E60" w:rsidRPr="00BF0E60">
        <w:rPr>
          <w:b/>
        </w:rPr>
        <w:t>.</w:t>
      </w:r>
    </w:p>
    <w:p w:rsidR="00BF0E60" w:rsidRPr="00BF0E60" w:rsidRDefault="00BF0E60" w:rsidP="002943C0">
      <w:pPr>
        <w:ind w:left="284"/>
        <w:rPr>
          <w:b/>
        </w:rPr>
      </w:pPr>
      <w:r>
        <w:rPr>
          <w:b/>
        </w:rPr>
        <w:t>__________________________________________________________________________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</w:t>
      </w:r>
    </w:p>
    <w:p w:rsidR="00BF0E60" w:rsidRDefault="00BF0E60" w:rsidP="009807E8">
      <w:pPr>
        <w:ind w:left="284"/>
        <w:jc w:val="center"/>
      </w:pPr>
      <w:r>
        <w:t>(</w:t>
      </w:r>
      <w:proofErr w:type="spellStart"/>
      <w:r>
        <w:t>С</w:t>
      </w:r>
      <w:r w:rsidR="00FB0E31">
        <w:t>евернюк</w:t>
      </w:r>
      <w:proofErr w:type="spellEnd"/>
      <w:r w:rsidR="00FB0E31">
        <w:t xml:space="preserve"> С.О., Акбашев Т.Р.</w:t>
      </w:r>
      <w:r w:rsidR="009807E8">
        <w:t>)</w:t>
      </w:r>
    </w:p>
    <w:p w:rsidR="000B26E9" w:rsidRDefault="000B26E9" w:rsidP="00136471">
      <w:pPr>
        <w:ind w:left="284" w:firstLine="424"/>
        <w:jc w:val="both"/>
      </w:pPr>
      <w:r>
        <w:t xml:space="preserve">По результатам областного конкурса «За высокую социальную эффективность и развитие социального партнерства» по итогам 2016 года </w:t>
      </w:r>
      <w:r w:rsidR="00136471">
        <w:t xml:space="preserve">в номинации «Лучшее муниципальное образование Иркутской области по проведению работ в сфере развития социального партнерства» </w:t>
      </w:r>
      <w:r>
        <w:t>Администрация МО «</w:t>
      </w:r>
      <w:r w:rsidR="006C1028">
        <w:t>Н</w:t>
      </w:r>
      <w:r>
        <w:t xml:space="preserve">укутский район» заняла 3 место в 4 </w:t>
      </w:r>
      <w:r w:rsidR="00136471">
        <w:t>территориальной группе</w:t>
      </w:r>
      <w:r w:rsidR="005E62E1">
        <w:t xml:space="preserve"> и н</w:t>
      </w:r>
      <w:r w:rsidR="00136471">
        <w:t>аграждена дипломом 3 степени и ценным подарком.</w:t>
      </w:r>
    </w:p>
    <w:p w:rsidR="00F96DF9" w:rsidRDefault="00F96DF9" w:rsidP="002943C0">
      <w:pPr>
        <w:ind w:left="284"/>
      </w:pPr>
    </w:p>
    <w:p w:rsidR="00191624" w:rsidRDefault="00FB0E31" w:rsidP="00191624">
      <w:pPr>
        <w:ind w:left="284"/>
      </w:pPr>
      <w:r>
        <w:t>5</w:t>
      </w:r>
      <w:r w:rsidR="009807E8">
        <w:t xml:space="preserve">.1. Принять информацию </w:t>
      </w:r>
      <w:proofErr w:type="spellStart"/>
      <w:r w:rsidR="00DF2A16">
        <w:t>Севернюк</w:t>
      </w:r>
      <w:proofErr w:type="spellEnd"/>
      <w:r w:rsidR="00DF2A16">
        <w:t xml:space="preserve"> С.О. </w:t>
      </w:r>
      <w:r w:rsidR="009807E8">
        <w:t>к сведен</w:t>
      </w:r>
      <w:r w:rsidR="00191624">
        <w:t>ию.</w:t>
      </w:r>
      <w:r w:rsidR="009253CB">
        <w:t xml:space="preserve"> </w:t>
      </w:r>
    </w:p>
    <w:p w:rsidR="00426992" w:rsidRPr="00213B96" w:rsidRDefault="00426992" w:rsidP="00426992">
      <w:pPr>
        <w:ind w:left="284"/>
        <w:rPr>
          <w:b/>
        </w:rPr>
      </w:pPr>
      <w:r>
        <w:rPr>
          <w:b/>
        </w:rPr>
        <w:t>_______________________________________________________________________________</w:t>
      </w:r>
    </w:p>
    <w:p w:rsidR="00426992" w:rsidRDefault="00426992" w:rsidP="00426992">
      <w:pPr>
        <w:ind w:left="284"/>
        <w:jc w:val="both"/>
        <w:rPr>
          <w:b/>
        </w:rPr>
      </w:pPr>
    </w:p>
    <w:p w:rsidR="00426992" w:rsidRPr="00BF0E60" w:rsidRDefault="00426992" w:rsidP="00426992">
      <w:pPr>
        <w:ind w:left="284"/>
        <w:jc w:val="both"/>
        <w:rPr>
          <w:b/>
        </w:rPr>
      </w:pPr>
      <w:r>
        <w:rPr>
          <w:b/>
        </w:rPr>
        <w:t>6</w:t>
      </w:r>
      <w:r w:rsidRPr="00BF0E60">
        <w:rPr>
          <w:b/>
        </w:rPr>
        <w:t xml:space="preserve">. </w:t>
      </w:r>
      <w:r>
        <w:rPr>
          <w:b/>
        </w:rPr>
        <w:t>О ходе исполнения Указа Президента РФ «О мероприятиях по реализации государственной социальной политики» от</w:t>
      </w:r>
      <w:r w:rsidR="005E62E1">
        <w:rPr>
          <w:b/>
        </w:rPr>
        <w:t xml:space="preserve"> </w:t>
      </w:r>
      <w:r>
        <w:rPr>
          <w:b/>
        </w:rPr>
        <w:t>7 мая 2012 года № 597</w:t>
      </w:r>
      <w:r w:rsidRPr="00BF0E60">
        <w:rPr>
          <w:b/>
        </w:rPr>
        <w:t xml:space="preserve">О </w:t>
      </w:r>
      <w:r>
        <w:rPr>
          <w:b/>
        </w:rPr>
        <w:t>результатах областного конкурса «За высокую социальную эффективность и развитие социального партнерства» по итогам 2016 года</w:t>
      </w:r>
      <w:r w:rsidRPr="00BF0E60">
        <w:rPr>
          <w:b/>
        </w:rPr>
        <w:t>.</w:t>
      </w:r>
    </w:p>
    <w:p w:rsidR="00426992" w:rsidRPr="00BF0E60" w:rsidRDefault="00426992" w:rsidP="00426992">
      <w:pPr>
        <w:ind w:left="284"/>
        <w:rPr>
          <w:b/>
        </w:rPr>
      </w:pPr>
      <w:r>
        <w:rPr>
          <w:b/>
        </w:rPr>
        <w:t>_______________________________________________________________________________</w:t>
      </w:r>
    </w:p>
    <w:p w:rsidR="00426992" w:rsidRDefault="00426992" w:rsidP="00426992">
      <w:pPr>
        <w:ind w:left="284"/>
        <w:jc w:val="center"/>
      </w:pPr>
      <w:r>
        <w:t>(</w:t>
      </w:r>
      <w:r w:rsidR="00B76E12">
        <w:t xml:space="preserve">Николаева Р.Г., </w:t>
      </w:r>
      <w:proofErr w:type="spellStart"/>
      <w:r w:rsidR="00B76E12">
        <w:t>Балбина</w:t>
      </w:r>
      <w:proofErr w:type="spellEnd"/>
      <w:r w:rsidR="00B76E12">
        <w:t xml:space="preserve"> М.М., Цыганкова О.Г., </w:t>
      </w:r>
      <w:proofErr w:type="spellStart"/>
      <w:r w:rsidR="00B76E12">
        <w:t>Дабалаева</w:t>
      </w:r>
      <w:proofErr w:type="spellEnd"/>
      <w:r w:rsidR="00B76E12">
        <w:t xml:space="preserve"> Г.Б., </w:t>
      </w:r>
      <w:proofErr w:type="spellStart"/>
      <w:r w:rsidR="00B76E12">
        <w:t>Жураховская</w:t>
      </w:r>
      <w:proofErr w:type="spellEnd"/>
      <w:r w:rsidR="00B76E12">
        <w:t xml:space="preserve"> Л.Н., </w:t>
      </w:r>
      <w:r>
        <w:t>Акбашев Т.Р.)</w:t>
      </w:r>
    </w:p>
    <w:p w:rsidR="00DF2A16" w:rsidRDefault="00DF2A16" w:rsidP="002943C0">
      <w:pPr>
        <w:ind w:left="284"/>
      </w:pPr>
    </w:p>
    <w:p w:rsidR="00B76E12" w:rsidRDefault="00426992" w:rsidP="00B76E12">
      <w:pPr>
        <w:ind w:left="284"/>
      </w:pPr>
      <w:r>
        <w:t>6.</w:t>
      </w:r>
      <w:r w:rsidR="00B76E12" w:rsidRPr="00B76E12">
        <w:t xml:space="preserve"> </w:t>
      </w:r>
      <w:r w:rsidR="00B76E12">
        <w:t xml:space="preserve">1. Принять информацию </w:t>
      </w:r>
      <w:proofErr w:type="spellStart"/>
      <w:r w:rsidR="00B76E12">
        <w:t>Балбиной</w:t>
      </w:r>
      <w:proofErr w:type="spellEnd"/>
      <w:r w:rsidR="00B76E12">
        <w:t xml:space="preserve"> М.М., </w:t>
      </w:r>
      <w:proofErr w:type="spellStart"/>
      <w:r w:rsidR="00B76E12">
        <w:t>Жураховской</w:t>
      </w:r>
      <w:proofErr w:type="spellEnd"/>
      <w:r w:rsidR="00B76E12">
        <w:t xml:space="preserve"> Л.Н. к сведению. Информация прилагается.</w:t>
      </w:r>
    </w:p>
    <w:p w:rsidR="00426992" w:rsidRDefault="00426992" w:rsidP="002943C0">
      <w:pPr>
        <w:ind w:left="284"/>
      </w:pPr>
    </w:p>
    <w:p w:rsidR="00DF2A16" w:rsidRDefault="00DF2A16" w:rsidP="002943C0">
      <w:pPr>
        <w:ind w:left="284"/>
      </w:pPr>
    </w:p>
    <w:p w:rsidR="005E62E1" w:rsidRDefault="005E62E1" w:rsidP="002943C0">
      <w:pPr>
        <w:ind w:left="284"/>
      </w:pPr>
    </w:p>
    <w:p w:rsidR="005E62E1" w:rsidRDefault="005E62E1" w:rsidP="002943C0">
      <w:pPr>
        <w:ind w:left="284"/>
      </w:pPr>
    </w:p>
    <w:p w:rsidR="00DF2A16" w:rsidRDefault="00DF2A16" w:rsidP="002943C0">
      <w:pPr>
        <w:ind w:left="284"/>
      </w:pPr>
    </w:p>
    <w:p w:rsidR="00F96DF9" w:rsidRDefault="003A076E" w:rsidP="002943C0">
      <w:pPr>
        <w:ind w:left="284"/>
      </w:pPr>
      <w:r>
        <w:t xml:space="preserve">Секретарь </w:t>
      </w:r>
      <w:r w:rsidR="009807E8">
        <w:t xml:space="preserve"> комиссии</w:t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>
        <w:t xml:space="preserve">С.О. </w:t>
      </w:r>
      <w:proofErr w:type="spellStart"/>
      <w:r>
        <w:t>Севернюк</w:t>
      </w:r>
      <w:proofErr w:type="spellEnd"/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sectPr w:rsidR="00F96DF9" w:rsidSect="008B4EDA">
      <w:type w:val="continuous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401"/>
    <w:multiLevelType w:val="hybridMultilevel"/>
    <w:tmpl w:val="795E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2C4"/>
    <w:rsid w:val="0005284C"/>
    <w:rsid w:val="000B26E9"/>
    <w:rsid w:val="000F0115"/>
    <w:rsid w:val="001036EB"/>
    <w:rsid w:val="0012652D"/>
    <w:rsid w:val="00136471"/>
    <w:rsid w:val="00136D4B"/>
    <w:rsid w:val="00184ACF"/>
    <w:rsid w:val="00191624"/>
    <w:rsid w:val="001F5705"/>
    <w:rsid w:val="00213B96"/>
    <w:rsid w:val="002764FF"/>
    <w:rsid w:val="002943C0"/>
    <w:rsid w:val="002B12C4"/>
    <w:rsid w:val="002D4BD2"/>
    <w:rsid w:val="0033347A"/>
    <w:rsid w:val="00384869"/>
    <w:rsid w:val="00384B56"/>
    <w:rsid w:val="003A076E"/>
    <w:rsid w:val="003B42BC"/>
    <w:rsid w:val="00421BF4"/>
    <w:rsid w:val="00426992"/>
    <w:rsid w:val="00472489"/>
    <w:rsid w:val="00497D9F"/>
    <w:rsid w:val="004B510E"/>
    <w:rsid w:val="004C0050"/>
    <w:rsid w:val="004F10F5"/>
    <w:rsid w:val="0054773F"/>
    <w:rsid w:val="005646B8"/>
    <w:rsid w:val="00572A37"/>
    <w:rsid w:val="0057603F"/>
    <w:rsid w:val="00580AB8"/>
    <w:rsid w:val="0059029C"/>
    <w:rsid w:val="005E62E1"/>
    <w:rsid w:val="00660366"/>
    <w:rsid w:val="006C1028"/>
    <w:rsid w:val="007611BC"/>
    <w:rsid w:val="007624E6"/>
    <w:rsid w:val="007C0043"/>
    <w:rsid w:val="007C6F29"/>
    <w:rsid w:val="008605A5"/>
    <w:rsid w:val="0086596C"/>
    <w:rsid w:val="00866261"/>
    <w:rsid w:val="008B4EDA"/>
    <w:rsid w:val="008C0B35"/>
    <w:rsid w:val="009038A9"/>
    <w:rsid w:val="009253CB"/>
    <w:rsid w:val="00964265"/>
    <w:rsid w:val="00966A10"/>
    <w:rsid w:val="00967BD0"/>
    <w:rsid w:val="009807E8"/>
    <w:rsid w:val="009A10EE"/>
    <w:rsid w:val="009C600F"/>
    <w:rsid w:val="00A039E7"/>
    <w:rsid w:val="00A44101"/>
    <w:rsid w:val="00AA4E04"/>
    <w:rsid w:val="00AD0812"/>
    <w:rsid w:val="00B335FF"/>
    <w:rsid w:val="00B4038A"/>
    <w:rsid w:val="00B57424"/>
    <w:rsid w:val="00B63521"/>
    <w:rsid w:val="00B70778"/>
    <w:rsid w:val="00B76E12"/>
    <w:rsid w:val="00BF0E60"/>
    <w:rsid w:val="00C073E1"/>
    <w:rsid w:val="00C42D83"/>
    <w:rsid w:val="00C76975"/>
    <w:rsid w:val="00CF2F32"/>
    <w:rsid w:val="00D278FE"/>
    <w:rsid w:val="00D95C50"/>
    <w:rsid w:val="00DD62A4"/>
    <w:rsid w:val="00DD6A30"/>
    <w:rsid w:val="00DF2A16"/>
    <w:rsid w:val="00E12CA7"/>
    <w:rsid w:val="00E238EB"/>
    <w:rsid w:val="00E93847"/>
    <w:rsid w:val="00EA7655"/>
    <w:rsid w:val="00EF7962"/>
    <w:rsid w:val="00F0695F"/>
    <w:rsid w:val="00F12851"/>
    <w:rsid w:val="00F31024"/>
    <w:rsid w:val="00F36633"/>
    <w:rsid w:val="00F663F5"/>
    <w:rsid w:val="00F96DF9"/>
    <w:rsid w:val="00F974EF"/>
    <w:rsid w:val="00FB0E31"/>
    <w:rsid w:val="00FB2BA7"/>
    <w:rsid w:val="00FD17AB"/>
    <w:rsid w:val="00FD5A4A"/>
    <w:rsid w:val="00FF1F80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2FB-0663-4025-AE7C-AEDFAC1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6</cp:revision>
  <cp:lastPrinted>2017-06-29T04:35:00Z</cp:lastPrinted>
  <dcterms:created xsi:type="dcterms:W3CDTF">2017-06-28T07:06:00Z</dcterms:created>
  <dcterms:modified xsi:type="dcterms:W3CDTF">2017-10-13T04:37:00Z</dcterms:modified>
</cp:coreProperties>
</file>